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EA1B" w14:textId="77777777" w:rsidR="004C60DB" w:rsidRPr="004C60DB" w:rsidRDefault="004C60DB" w:rsidP="004C60DB">
      <w:r w:rsidRPr="004C60DB">
        <w:rPr>
          <w:b/>
          <w:bCs/>
        </w:rPr>
        <w:t>Privacy Policy</w:t>
      </w:r>
    </w:p>
    <w:p w14:paraId="4018CED9" w14:textId="1058F4B3" w:rsidR="004C60DB" w:rsidRPr="004C60DB" w:rsidRDefault="004C60DB" w:rsidP="004C60DB">
      <w:r w:rsidRPr="004C60DB">
        <w:rPr>
          <w:b/>
          <w:bCs/>
        </w:rPr>
        <w:t>Effective Date:</w:t>
      </w:r>
      <w:r w:rsidRPr="004C60DB">
        <w:t xml:space="preserve"> </w:t>
      </w:r>
      <w:r>
        <w:t>202</w:t>
      </w:r>
      <w:r w:rsidR="00993526">
        <w:t>5</w:t>
      </w:r>
      <w:r>
        <w:t>-01-01</w:t>
      </w:r>
    </w:p>
    <w:p w14:paraId="12C427C9" w14:textId="6232868C" w:rsidR="004C60DB" w:rsidRPr="004C60DB" w:rsidRDefault="004C60DB" w:rsidP="004C60DB">
      <w:r>
        <w:t>Pi Technology Group</w:t>
      </w:r>
      <w:r w:rsidRPr="004C60DB">
        <w:t xml:space="preserve"> ("we," "our," or "us") is committed to protecting your privacy. This Privacy Policy outlines how we collect, use, and safeguard your personal information when you visit our website </w:t>
      </w:r>
      <w:r>
        <w:t>PiTechGroup</w:t>
      </w:r>
      <w:r w:rsidRPr="004C60DB">
        <w:t>.com or use our services.</w:t>
      </w:r>
    </w:p>
    <w:p w14:paraId="0A371267" w14:textId="77777777" w:rsidR="004C60DB" w:rsidRPr="004C60DB" w:rsidRDefault="00000000" w:rsidP="004C60DB">
      <w:r>
        <w:pict w14:anchorId="15050B00">
          <v:rect id="_x0000_i1025" style="width:0;height:1.5pt" o:hralign="center" o:hrstd="t" o:hr="t" fillcolor="#a0a0a0" stroked="f"/>
        </w:pict>
      </w:r>
    </w:p>
    <w:p w14:paraId="7DC9BEB9" w14:textId="77777777" w:rsidR="004C60DB" w:rsidRPr="004C60DB" w:rsidRDefault="004C60DB" w:rsidP="004C60DB">
      <w:pPr>
        <w:rPr>
          <w:b/>
          <w:bCs/>
        </w:rPr>
      </w:pPr>
      <w:r w:rsidRPr="004C60DB">
        <w:rPr>
          <w:b/>
          <w:bCs/>
        </w:rPr>
        <w:t>1. Information We Collect</w:t>
      </w:r>
    </w:p>
    <w:p w14:paraId="3FA6C016" w14:textId="77777777" w:rsidR="004C60DB" w:rsidRPr="004C60DB" w:rsidRDefault="004C60DB" w:rsidP="004C60DB">
      <w:r w:rsidRPr="004C60DB">
        <w:t>We may collect the following types of information:</w:t>
      </w:r>
    </w:p>
    <w:p w14:paraId="7B23CFA6" w14:textId="77777777" w:rsidR="004C60DB" w:rsidRPr="004C60DB" w:rsidRDefault="004C60DB" w:rsidP="004C60DB">
      <w:pPr>
        <w:numPr>
          <w:ilvl w:val="0"/>
          <w:numId w:val="1"/>
        </w:numPr>
      </w:pPr>
      <w:r w:rsidRPr="004C60DB">
        <w:rPr>
          <w:b/>
          <w:bCs/>
        </w:rPr>
        <w:t>Personal Information:</w:t>
      </w:r>
      <w:r w:rsidRPr="004C60DB">
        <w:t xml:space="preserve"> Such as your name, email address, phone number, billing address, and payment details when you create an account, make a purchase, or contact us.</w:t>
      </w:r>
    </w:p>
    <w:p w14:paraId="27E21455" w14:textId="77777777" w:rsidR="004C60DB" w:rsidRPr="004C60DB" w:rsidRDefault="004C60DB" w:rsidP="004C60DB">
      <w:pPr>
        <w:numPr>
          <w:ilvl w:val="0"/>
          <w:numId w:val="1"/>
        </w:numPr>
      </w:pPr>
      <w:r w:rsidRPr="004C60DB">
        <w:rPr>
          <w:b/>
          <w:bCs/>
        </w:rPr>
        <w:t>Usage Data:</w:t>
      </w:r>
      <w:r w:rsidRPr="004C60DB">
        <w:t xml:space="preserve"> Information about how you interact with our website, including IP address, browser type, operating system, and pages viewed.</w:t>
      </w:r>
    </w:p>
    <w:p w14:paraId="2732D2A1" w14:textId="77777777" w:rsidR="004C60DB" w:rsidRPr="004C60DB" w:rsidRDefault="004C60DB" w:rsidP="004C60DB">
      <w:pPr>
        <w:numPr>
          <w:ilvl w:val="0"/>
          <w:numId w:val="1"/>
        </w:numPr>
      </w:pPr>
      <w:r w:rsidRPr="004C60DB">
        <w:rPr>
          <w:b/>
          <w:bCs/>
        </w:rPr>
        <w:t>Cookies:</w:t>
      </w:r>
      <w:r w:rsidRPr="004C60DB">
        <w:t xml:space="preserve"> Small data files stored on your device to enhance website functionality and user experience.</w:t>
      </w:r>
    </w:p>
    <w:p w14:paraId="63C7247B" w14:textId="77777777" w:rsidR="004C60DB" w:rsidRPr="004C60DB" w:rsidRDefault="00000000" w:rsidP="004C60DB">
      <w:r>
        <w:pict w14:anchorId="7D83AA15">
          <v:rect id="_x0000_i1026" style="width:0;height:1.5pt" o:hralign="center" o:hrstd="t" o:hr="t" fillcolor="#a0a0a0" stroked="f"/>
        </w:pict>
      </w:r>
    </w:p>
    <w:p w14:paraId="69CF7326" w14:textId="77777777" w:rsidR="004C60DB" w:rsidRPr="004C60DB" w:rsidRDefault="004C60DB" w:rsidP="004C60DB">
      <w:pPr>
        <w:rPr>
          <w:b/>
          <w:bCs/>
        </w:rPr>
      </w:pPr>
      <w:r w:rsidRPr="004C60DB">
        <w:rPr>
          <w:b/>
          <w:bCs/>
        </w:rPr>
        <w:t>2. How We Use Your Information</w:t>
      </w:r>
    </w:p>
    <w:p w14:paraId="56816B4B" w14:textId="77777777" w:rsidR="004C60DB" w:rsidRPr="004C60DB" w:rsidRDefault="004C60DB" w:rsidP="004C60DB">
      <w:r w:rsidRPr="004C60DB">
        <w:t>We use your information for the following purposes:</w:t>
      </w:r>
    </w:p>
    <w:p w14:paraId="3DFE0B11" w14:textId="77777777" w:rsidR="004C60DB" w:rsidRPr="004C60DB" w:rsidRDefault="004C60DB" w:rsidP="004C60DB">
      <w:pPr>
        <w:numPr>
          <w:ilvl w:val="0"/>
          <w:numId w:val="2"/>
        </w:numPr>
      </w:pPr>
      <w:r w:rsidRPr="004C60DB">
        <w:t>To provide and manage our services.</w:t>
      </w:r>
    </w:p>
    <w:p w14:paraId="55FB5774" w14:textId="77777777" w:rsidR="004C60DB" w:rsidRPr="004C60DB" w:rsidRDefault="004C60DB" w:rsidP="004C60DB">
      <w:pPr>
        <w:numPr>
          <w:ilvl w:val="0"/>
          <w:numId w:val="2"/>
        </w:numPr>
      </w:pPr>
      <w:r w:rsidRPr="004C60DB">
        <w:t>To process transactions and send order confirmations.</w:t>
      </w:r>
    </w:p>
    <w:p w14:paraId="2656D389" w14:textId="77777777" w:rsidR="004C60DB" w:rsidRPr="004C60DB" w:rsidRDefault="004C60DB" w:rsidP="004C60DB">
      <w:pPr>
        <w:numPr>
          <w:ilvl w:val="0"/>
          <w:numId w:val="2"/>
        </w:numPr>
      </w:pPr>
      <w:r w:rsidRPr="004C60DB">
        <w:t>To communicate with you about updates, promotions, and customer support.</w:t>
      </w:r>
    </w:p>
    <w:p w14:paraId="6BFDF2CD" w14:textId="77777777" w:rsidR="004C60DB" w:rsidRPr="004C60DB" w:rsidRDefault="004C60DB" w:rsidP="004C60DB">
      <w:pPr>
        <w:numPr>
          <w:ilvl w:val="0"/>
          <w:numId w:val="2"/>
        </w:numPr>
      </w:pPr>
      <w:r w:rsidRPr="004C60DB">
        <w:t>To analyze website performance and improve user experience.</w:t>
      </w:r>
    </w:p>
    <w:p w14:paraId="08589FFB" w14:textId="77777777" w:rsidR="004C60DB" w:rsidRPr="004C60DB" w:rsidRDefault="00000000" w:rsidP="004C60DB">
      <w:r>
        <w:pict w14:anchorId="3F20D27A">
          <v:rect id="_x0000_i1027" style="width:0;height:1.5pt" o:hralign="center" o:hrstd="t" o:hr="t" fillcolor="#a0a0a0" stroked="f"/>
        </w:pict>
      </w:r>
    </w:p>
    <w:p w14:paraId="4AFE1D40" w14:textId="77777777" w:rsidR="004C60DB" w:rsidRPr="004C60DB" w:rsidRDefault="004C60DB" w:rsidP="004C60DB">
      <w:pPr>
        <w:rPr>
          <w:b/>
          <w:bCs/>
        </w:rPr>
      </w:pPr>
      <w:r w:rsidRPr="004C60DB">
        <w:rPr>
          <w:b/>
          <w:bCs/>
        </w:rPr>
        <w:t>3. Sharing of Information</w:t>
      </w:r>
    </w:p>
    <w:p w14:paraId="11B4FB84" w14:textId="77777777" w:rsidR="004C60DB" w:rsidRPr="004C60DB" w:rsidRDefault="004C60DB" w:rsidP="004C60DB">
      <w:r w:rsidRPr="004C60DB">
        <w:t>We do not sell your personal information. However, we may share your data with:</w:t>
      </w:r>
    </w:p>
    <w:p w14:paraId="6721B391" w14:textId="77777777" w:rsidR="004C60DB" w:rsidRPr="004C60DB" w:rsidRDefault="004C60DB" w:rsidP="004C60DB">
      <w:pPr>
        <w:numPr>
          <w:ilvl w:val="0"/>
          <w:numId w:val="3"/>
        </w:numPr>
      </w:pPr>
      <w:r w:rsidRPr="004C60DB">
        <w:rPr>
          <w:b/>
          <w:bCs/>
        </w:rPr>
        <w:t>Service Providers:</w:t>
      </w:r>
      <w:r w:rsidRPr="004C60DB">
        <w:t xml:space="preserve"> Third parties who assist in operating our website, processing payments, or delivering services.</w:t>
      </w:r>
    </w:p>
    <w:p w14:paraId="12F2BFDC" w14:textId="77777777" w:rsidR="004C60DB" w:rsidRPr="004C60DB" w:rsidRDefault="004C60DB" w:rsidP="004C60DB">
      <w:pPr>
        <w:numPr>
          <w:ilvl w:val="0"/>
          <w:numId w:val="3"/>
        </w:numPr>
      </w:pPr>
      <w:r w:rsidRPr="004C60DB">
        <w:rPr>
          <w:b/>
          <w:bCs/>
        </w:rPr>
        <w:lastRenderedPageBreak/>
        <w:t>Legal Authorities:</w:t>
      </w:r>
      <w:r w:rsidRPr="004C60DB">
        <w:t xml:space="preserve"> When required to comply with legal obligations or protect our rights.</w:t>
      </w:r>
    </w:p>
    <w:p w14:paraId="05B709E8" w14:textId="77777777" w:rsidR="004C60DB" w:rsidRPr="004C60DB" w:rsidRDefault="00000000" w:rsidP="004C60DB">
      <w:r>
        <w:pict w14:anchorId="69376D0E">
          <v:rect id="_x0000_i1028" style="width:0;height:1.5pt" o:hralign="center" o:hrstd="t" o:hr="t" fillcolor="#a0a0a0" stroked="f"/>
        </w:pict>
      </w:r>
    </w:p>
    <w:p w14:paraId="5A03B87C" w14:textId="77777777" w:rsidR="004C60DB" w:rsidRPr="004C60DB" w:rsidRDefault="004C60DB" w:rsidP="004C60DB">
      <w:pPr>
        <w:rPr>
          <w:b/>
          <w:bCs/>
        </w:rPr>
      </w:pPr>
      <w:r w:rsidRPr="004C60DB">
        <w:rPr>
          <w:b/>
          <w:bCs/>
        </w:rPr>
        <w:t>4. Your Rights</w:t>
      </w:r>
    </w:p>
    <w:p w14:paraId="5BC95785" w14:textId="77777777" w:rsidR="004C60DB" w:rsidRPr="004C60DB" w:rsidRDefault="004C60DB" w:rsidP="004C60DB">
      <w:r w:rsidRPr="004C60DB">
        <w:t>Depending on your location, you may have the following rights:</w:t>
      </w:r>
    </w:p>
    <w:p w14:paraId="562F676D" w14:textId="77777777" w:rsidR="004C60DB" w:rsidRPr="004C60DB" w:rsidRDefault="004C60DB" w:rsidP="004C60DB">
      <w:pPr>
        <w:numPr>
          <w:ilvl w:val="0"/>
          <w:numId w:val="4"/>
        </w:numPr>
      </w:pPr>
      <w:r w:rsidRPr="004C60DB">
        <w:t>Access, correct, or delete your personal information.</w:t>
      </w:r>
    </w:p>
    <w:p w14:paraId="739F9FD4" w14:textId="77777777" w:rsidR="004C60DB" w:rsidRPr="004C60DB" w:rsidRDefault="004C60DB" w:rsidP="004C60DB">
      <w:pPr>
        <w:numPr>
          <w:ilvl w:val="0"/>
          <w:numId w:val="4"/>
        </w:numPr>
      </w:pPr>
      <w:r w:rsidRPr="004C60DB">
        <w:t>Opt-out of marketing communications.</w:t>
      </w:r>
    </w:p>
    <w:p w14:paraId="4DC3830C" w14:textId="77777777" w:rsidR="004C60DB" w:rsidRPr="004C60DB" w:rsidRDefault="004C60DB" w:rsidP="004C60DB">
      <w:pPr>
        <w:numPr>
          <w:ilvl w:val="0"/>
          <w:numId w:val="4"/>
        </w:numPr>
      </w:pPr>
      <w:r w:rsidRPr="004C60DB">
        <w:t>Withdraw consent for data processing.</w:t>
      </w:r>
    </w:p>
    <w:p w14:paraId="60874716" w14:textId="77777777" w:rsidR="004C60DB" w:rsidRPr="004C60DB" w:rsidRDefault="004C60DB" w:rsidP="004C60DB">
      <w:r w:rsidRPr="004C60DB">
        <w:t>To exercise your rights, contact us at [Your Contact Email].</w:t>
      </w:r>
    </w:p>
    <w:p w14:paraId="40BF0E21" w14:textId="77777777" w:rsidR="004C60DB" w:rsidRPr="004C60DB" w:rsidRDefault="00000000" w:rsidP="004C60DB">
      <w:r>
        <w:pict w14:anchorId="0E5FB105">
          <v:rect id="_x0000_i1029" style="width:0;height:1.5pt" o:hralign="center" o:hrstd="t" o:hr="t" fillcolor="#a0a0a0" stroked="f"/>
        </w:pict>
      </w:r>
    </w:p>
    <w:p w14:paraId="7C8DDA7B" w14:textId="77777777" w:rsidR="004C60DB" w:rsidRPr="004C60DB" w:rsidRDefault="004C60DB" w:rsidP="004C60DB">
      <w:pPr>
        <w:rPr>
          <w:b/>
          <w:bCs/>
        </w:rPr>
      </w:pPr>
      <w:r w:rsidRPr="004C60DB">
        <w:rPr>
          <w:b/>
          <w:bCs/>
        </w:rPr>
        <w:t>5. Data Security</w:t>
      </w:r>
    </w:p>
    <w:p w14:paraId="6903A05C" w14:textId="77777777" w:rsidR="004C60DB" w:rsidRPr="004C60DB" w:rsidRDefault="004C60DB" w:rsidP="004C60DB">
      <w:r w:rsidRPr="004C60DB">
        <w:t>We implement appropriate technical and organizational measures to protect your personal information from unauthorized access, loss, or misuse.</w:t>
      </w:r>
    </w:p>
    <w:p w14:paraId="4B2BD70B" w14:textId="77777777" w:rsidR="004C60DB" w:rsidRPr="004C60DB" w:rsidRDefault="00000000" w:rsidP="004C60DB">
      <w:r>
        <w:pict w14:anchorId="0816B4C2">
          <v:rect id="_x0000_i1030" style="width:0;height:1.5pt" o:hralign="center" o:hrstd="t" o:hr="t" fillcolor="#a0a0a0" stroked="f"/>
        </w:pict>
      </w:r>
    </w:p>
    <w:p w14:paraId="6BE590DE" w14:textId="77777777" w:rsidR="004C60DB" w:rsidRPr="004C60DB" w:rsidRDefault="004C60DB" w:rsidP="004C60DB">
      <w:pPr>
        <w:rPr>
          <w:b/>
          <w:bCs/>
        </w:rPr>
      </w:pPr>
      <w:r w:rsidRPr="004C60DB">
        <w:rPr>
          <w:b/>
          <w:bCs/>
        </w:rPr>
        <w:t>6. Retention of Information</w:t>
      </w:r>
    </w:p>
    <w:p w14:paraId="60F3869D" w14:textId="77777777" w:rsidR="004C60DB" w:rsidRPr="004C60DB" w:rsidRDefault="004C60DB" w:rsidP="004C60DB">
      <w:r w:rsidRPr="004C60DB">
        <w:t>We retain your personal information only for as long as necessary to fulfill the purposes outlined in this policy or as required by law.</w:t>
      </w:r>
    </w:p>
    <w:p w14:paraId="79801983" w14:textId="77777777" w:rsidR="004C60DB" w:rsidRPr="004C60DB" w:rsidRDefault="00000000" w:rsidP="004C60DB">
      <w:r>
        <w:pict w14:anchorId="6A2122D5">
          <v:rect id="_x0000_i1031" style="width:0;height:1.5pt" o:hralign="center" o:hrstd="t" o:hr="t" fillcolor="#a0a0a0" stroked="f"/>
        </w:pict>
      </w:r>
    </w:p>
    <w:p w14:paraId="425FA6AF" w14:textId="77777777" w:rsidR="004C60DB" w:rsidRPr="004C60DB" w:rsidRDefault="004C60DB" w:rsidP="004C60DB">
      <w:pPr>
        <w:rPr>
          <w:b/>
          <w:bCs/>
        </w:rPr>
      </w:pPr>
      <w:r w:rsidRPr="004C60DB">
        <w:rPr>
          <w:b/>
          <w:bCs/>
        </w:rPr>
        <w:t>7. Third-Party Links</w:t>
      </w:r>
    </w:p>
    <w:p w14:paraId="6A8A5739" w14:textId="77777777" w:rsidR="004C60DB" w:rsidRPr="004C60DB" w:rsidRDefault="004C60DB" w:rsidP="004C60DB">
      <w:r w:rsidRPr="004C60DB">
        <w:t>Our website may contain links to third-party websites. We are not responsible for their privacy practices.</w:t>
      </w:r>
    </w:p>
    <w:p w14:paraId="584102C4" w14:textId="77777777" w:rsidR="004C60DB" w:rsidRPr="004C60DB" w:rsidRDefault="00000000" w:rsidP="004C60DB">
      <w:r>
        <w:pict w14:anchorId="1442339A">
          <v:rect id="_x0000_i1032" style="width:0;height:1.5pt" o:hralign="center" o:hrstd="t" o:hr="t" fillcolor="#a0a0a0" stroked="f"/>
        </w:pict>
      </w:r>
    </w:p>
    <w:p w14:paraId="511409F8" w14:textId="77777777" w:rsidR="004C60DB" w:rsidRPr="004C60DB" w:rsidRDefault="004C60DB" w:rsidP="004C60DB">
      <w:pPr>
        <w:rPr>
          <w:b/>
          <w:bCs/>
        </w:rPr>
      </w:pPr>
      <w:r w:rsidRPr="004C60DB">
        <w:rPr>
          <w:b/>
          <w:bCs/>
        </w:rPr>
        <w:t>8. Changes to This Privacy Policy</w:t>
      </w:r>
    </w:p>
    <w:p w14:paraId="08CF5719" w14:textId="77777777" w:rsidR="004C60DB" w:rsidRPr="004C60DB" w:rsidRDefault="004C60DB" w:rsidP="004C60DB">
      <w:r w:rsidRPr="004C60DB">
        <w:t>We reserve the right to update this Privacy Policy at any time. Changes will be posted on this page with the updated effective date.</w:t>
      </w:r>
    </w:p>
    <w:p w14:paraId="154D120E" w14:textId="77777777" w:rsidR="004C60DB" w:rsidRPr="004C60DB" w:rsidRDefault="00000000" w:rsidP="004C60DB">
      <w:r>
        <w:pict w14:anchorId="4AC255D7">
          <v:rect id="_x0000_i1033" style="width:0;height:1.5pt" o:hralign="center" o:hrstd="t" o:hr="t" fillcolor="#a0a0a0" stroked="f"/>
        </w:pict>
      </w:r>
    </w:p>
    <w:p w14:paraId="48BA70DC" w14:textId="77777777" w:rsidR="004C60DB" w:rsidRPr="004C60DB" w:rsidRDefault="004C60DB" w:rsidP="004C60DB">
      <w:pPr>
        <w:rPr>
          <w:b/>
          <w:bCs/>
        </w:rPr>
      </w:pPr>
      <w:r w:rsidRPr="004C60DB">
        <w:rPr>
          <w:b/>
          <w:bCs/>
        </w:rPr>
        <w:t>9. Contact Us</w:t>
      </w:r>
    </w:p>
    <w:p w14:paraId="33889698" w14:textId="77777777" w:rsidR="004C60DB" w:rsidRPr="004C60DB" w:rsidRDefault="004C60DB" w:rsidP="004C60DB">
      <w:r w:rsidRPr="004C60DB">
        <w:lastRenderedPageBreak/>
        <w:t>If you have questions or concerns about this Privacy Policy, please contact us at:</w:t>
      </w:r>
    </w:p>
    <w:p w14:paraId="1A060390" w14:textId="2EB22C62" w:rsidR="004C60DB" w:rsidRPr="004C60DB" w:rsidRDefault="004C60DB" w:rsidP="004C60DB">
      <w:r>
        <w:rPr>
          <w:b/>
          <w:bCs/>
        </w:rPr>
        <w:t>Pi Technology Group</w:t>
      </w:r>
      <w:r w:rsidRPr="004C60DB">
        <w:br/>
        <w:t xml:space="preserve">Email: </w:t>
      </w:r>
      <w:r>
        <w:t>privacy@PiTechGroup.com</w:t>
      </w:r>
      <w:r w:rsidRPr="004C60DB">
        <w:br/>
        <w:t xml:space="preserve">Phone: </w:t>
      </w:r>
      <w:r>
        <w:t>+1(514)447-1366</w:t>
      </w:r>
    </w:p>
    <w:p w14:paraId="222B5B1D" w14:textId="77777777" w:rsidR="00A20BF2" w:rsidRDefault="00A20BF2"/>
    <w:sectPr w:rsidR="00A20B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092"/>
    <w:multiLevelType w:val="multilevel"/>
    <w:tmpl w:val="B04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53152"/>
    <w:multiLevelType w:val="multilevel"/>
    <w:tmpl w:val="CD1C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00DA3"/>
    <w:multiLevelType w:val="multilevel"/>
    <w:tmpl w:val="D724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703F2"/>
    <w:multiLevelType w:val="multilevel"/>
    <w:tmpl w:val="FE06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266617">
    <w:abstractNumId w:val="3"/>
  </w:num>
  <w:num w:numId="2" w16cid:durableId="1878397629">
    <w:abstractNumId w:val="1"/>
  </w:num>
  <w:num w:numId="3" w16cid:durableId="924922311">
    <w:abstractNumId w:val="0"/>
  </w:num>
  <w:num w:numId="4" w16cid:durableId="1410468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DB"/>
    <w:rsid w:val="00056E17"/>
    <w:rsid w:val="00076262"/>
    <w:rsid w:val="004C60DB"/>
    <w:rsid w:val="00993526"/>
    <w:rsid w:val="00A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E444"/>
  <w15:chartTrackingRefBased/>
  <w15:docId w15:val="{821D06B6-C9DF-4C80-97FB-1144316A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Ghaith Maarawi</dc:creator>
  <cp:keywords/>
  <dc:description/>
  <cp:lastModifiedBy>Ghaith Maarawi</cp:lastModifiedBy>
  <cp:revision>3</cp:revision>
  <dcterms:created xsi:type="dcterms:W3CDTF">2025-01-15T16:46:00Z</dcterms:created>
  <dcterms:modified xsi:type="dcterms:W3CDTF">2025-02-03T19:10:00Z</dcterms:modified>
</cp:coreProperties>
</file>